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2DF8" w14:textId="68613ACD" w:rsidR="00B61064" w:rsidRDefault="2A9CEE68" w:rsidP="3E624EC8">
      <w:pPr>
        <w:spacing w:line="360" w:lineRule="auto"/>
      </w:pPr>
      <w:r w:rsidRPr="2C6A81D7">
        <w:rPr>
          <w:rStyle w:val="Kop2Char"/>
          <w:color w:val="92D050"/>
          <w:sz w:val="36"/>
          <w:szCs w:val="36"/>
        </w:rPr>
        <w:t>Aanmelding voor kennismaking</w:t>
      </w:r>
      <w:r w:rsidR="00F754B1">
        <w:br/>
      </w:r>
      <w:r w:rsidR="00FB7A97">
        <w:t>Datum van invullen:</w:t>
      </w:r>
    </w:p>
    <w:p w14:paraId="53A75E47" w14:textId="77777777" w:rsidR="00FB7A97" w:rsidRDefault="00FB7A97" w:rsidP="3039D4C2">
      <w:pPr>
        <w:pStyle w:val="Kop2"/>
        <w:spacing w:line="360" w:lineRule="auto"/>
        <w:rPr>
          <w:color w:val="92D050"/>
        </w:rPr>
      </w:pPr>
      <w:r w:rsidRPr="3039D4C2">
        <w:rPr>
          <w:color w:val="92D050"/>
        </w:rPr>
        <w:t>Contactgegevens</w:t>
      </w:r>
    </w:p>
    <w:p w14:paraId="56D8B4DD" w14:textId="77777777" w:rsidR="00FB7A97" w:rsidRPr="00E959DE" w:rsidRDefault="00FB7A97" w:rsidP="3E624EC8">
      <w:pPr>
        <w:spacing w:line="360" w:lineRule="auto"/>
      </w:pPr>
      <w:r>
        <w:t>Naam aanvrager:</w:t>
      </w:r>
    </w:p>
    <w:p w14:paraId="23052F18" w14:textId="77777777" w:rsidR="000815FB" w:rsidRPr="00E959DE" w:rsidRDefault="000815FB" w:rsidP="3E624EC8">
      <w:pPr>
        <w:spacing w:line="360" w:lineRule="auto"/>
      </w:pPr>
      <w:r>
        <w:t>Telefoonnummer aanvrager:</w:t>
      </w:r>
    </w:p>
    <w:p w14:paraId="3B22D2CF" w14:textId="139FF1E0" w:rsidR="0009229D" w:rsidRPr="00E959DE" w:rsidRDefault="000815FB" w:rsidP="3E624EC8">
      <w:pPr>
        <w:spacing w:line="360" w:lineRule="auto"/>
      </w:pPr>
      <w:r>
        <w:t>E-mailadres aanvrager:</w:t>
      </w:r>
    </w:p>
    <w:p w14:paraId="29F5C609" w14:textId="722EE18C" w:rsidR="3039D4C2" w:rsidRDefault="3039D4C2" w:rsidP="3039D4C2">
      <w:pPr>
        <w:spacing w:line="360" w:lineRule="auto"/>
      </w:pPr>
    </w:p>
    <w:p w14:paraId="41FE201F" w14:textId="77777777" w:rsidR="00FB7A97" w:rsidRPr="00E959DE" w:rsidRDefault="00FB7A97" w:rsidP="3E624EC8">
      <w:pPr>
        <w:spacing w:line="360" w:lineRule="auto"/>
      </w:pPr>
      <w:r>
        <w:t>Naam ouder/verzorger:</w:t>
      </w:r>
    </w:p>
    <w:p w14:paraId="4D2325B2" w14:textId="77777777" w:rsidR="0009229D" w:rsidRPr="00E959DE" w:rsidRDefault="00FB7A97" w:rsidP="3E624EC8">
      <w:pPr>
        <w:spacing w:line="360" w:lineRule="auto"/>
      </w:pPr>
      <w:r>
        <w:t>Telefoonnummer ouder/verzorger:</w:t>
      </w:r>
    </w:p>
    <w:p w14:paraId="5869EEBC" w14:textId="77777777" w:rsidR="00FB7A97" w:rsidRPr="00E959DE" w:rsidRDefault="00FB7A97" w:rsidP="3E624EC8">
      <w:pPr>
        <w:spacing w:line="360" w:lineRule="auto"/>
      </w:pPr>
      <w:r>
        <w:t>E-mailadres ouder/verzorger:</w:t>
      </w:r>
    </w:p>
    <w:p w14:paraId="3594B97D" w14:textId="2D8FA19B" w:rsidR="0009229D" w:rsidRPr="00E959DE" w:rsidRDefault="0009229D" w:rsidP="2FE734DC">
      <w:pPr>
        <w:rPr>
          <w:rFonts w:ascii="Calibri" w:eastAsia="Calibri" w:hAnsi="Calibri" w:cs="Calibri"/>
          <w:color w:val="000000" w:themeColor="text1"/>
        </w:rPr>
      </w:pPr>
    </w:p>
    <w:p w14:paraId="48464A51" w14:textId="196DD953" w:rsidR="0009229D" w:rsidRPr="00E959DE" w:rsidRDefault="2FE734DC" w:rsidP="2FE734DC">
      <w:pPr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>Naam hulpvrager:</w:t>
      </w:r>
    </w:p>
    <w:p w14:paraId="135417E6" w14:textId="54811B8E" w:rsidR="0009229D" w:rsidRPr="00E959DE" w:rsidRDefault="2FE734DC" w:rsidP="2FE734DC">
      <w:pPr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>Geboortedatum:</w:t>
      </w:r>
    </w:p>
    <w:p w14:paraId="68589D10" w14:textId="63442119" w:rsidR="0009229D" w:rsidRPr="00E959DE" w:rsidRDefault="2FE734DC" w:rsidP="2FE734DC">
      <w:pPr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>BSN:</w:t>
      </w:r>
    </w:p>
    <w:p w14:paraId="7A470F3A" w14:textId="4F315C27" w:rsidR="0009229D" w:rsidRPr="00E959DE" w:rsidRDefault="2FE734DC" w:rsidP="2FE734DC">
      <w:pPr>
        <w:ind w:left="720"/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>Type document: paspoort, identiteitskaart</w:t>
      </w:r>
    </w:p>
    <w:p w14:paraId="7E7BA9C2" w14:textId="1C4567FA" w:rsidR="0009229D" w:rsidRPr="00E959DE" w:rsidRDefault="2FE734DC" w:rsidP="2FE734DC">
      <w:pPr>
        <w:ind w:left="720"/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 xml:space="preserve">Geldig tot: </w:t>
      </w:r>
    </w:p>
    <w:p w14:paraId="0BD009CB" w14:textId="63A87DA0" w:rsidR="0009229D" w:rsidRPr="00E959DE" w:rsidRDefault="2FE734DC" w:rsidP="2C6A81D7">
      <w:pPr>
        <w:rPr>
          <w:rFonts w:ascii="Calibri" w:eastAsia="Calibri" w:hAnsi="Calibri" w:cs="Calibri"/>
          <w:color w:val="000000" w:themeColor="text1"/>
        </w:rPr>
      </w:pPr>
      <w:r w:rsidRPr="2C6A81D7">
        <w:rPr>
          <w:rFonts w:ascii="Calibri" w:eastAsia="Calibri" w:hAnsi="Calibri" w:cs="Calibri"/>
          <w:color w:val="000000" w:themeColor="text1"/>
        </w:rPr>
        <w:t>Vanwege verificatie</w:t>
      </w:r>
    </w:p>
    <w:p w14:paraId="5162FFD5" w14:textId="6E8B4DCE" w:rsidR="2C6A81D7" w:rsidRDefault="2C6A81D7" w:rsidP="2C6A81D7">
      <w:pPr>
        <w:rPr>
          <w:rFonts w:ascii="Calibri" w:eastAsia="Calibri" w:hAnsi="Calibri" w:cs="Calibri"/>
          <w:color w:val="000000" w:themeColor="text1"/>
        </w:rPr>
      </w:pPr>
    </w:p>
    <w:p w14:paraId="153B2B17" w14:textId="0EF5121B" w:rsidR="0009229D" w:rsidRPr="00E959DE" w:rsidRDefault="2FE734DC" w:rsidP="2FE734DC">
      <w:pPr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 xml:space="preserve">Adres </w:t>
      </w:r>
    </w:p>
    <w:p w14:paraId="45DA07AB" w14:textId="06DE7703" w:rsidR="0009229D" w:rsidRPr="00E959DE" w:rsidRDefault="2FE734DC" w:rsidP="2FE734DC">
      <w:pPr>
        <w:rPr>
          <w:rFonts w:ascii="Calibri" w:eastAsia="Calibri" w:hAnsi="Calibri" w:cs="Calibri"/>
          <w:color w:val="000000" w:themeColor="text1"/>
        </w:rPr>
      </w:pPr>
      <w:r w:rsidRPr="2FE734DC">
        <w:rPr>
          <w:rFonts w:ascii="Calibri" w:eastAsia="Calibri" w:hAnsi="Calibri" w:cs="Calibri"/>
          <w:color w:val="000000" w:themeColor="text1"/>
        </w:rPr>
        <w:t>Telefoonnummer</w:t>
      </w:r>
    </w:p>
    <w:p w14:paraId="6D2A3F60" w14:textId="47E22DBE" w:rsidR="0009229D" w:rsidRPr="00E959DE" w:rsidRDefault="2FE734DC" w:rsidP="2C6A81D7">
      <w:pPr>
        <w:rPr>
          <w:rFonts w:ascii="Calibri" w:eastAsia="Calibri" w:hAnsi="Calibri" w:cs="Calibri"/>
          <w:color w:val="000000" w:themeColor="text1"/>
        </w:rPr>
      </w:pPr>
      <w:r w:rsidRPr="2C6A81D7">
        <w:rPr>
          <w:rFonts w:ascii="Calibri" w:eastAsia="Calibri" w:hAnsi="Calibri" w:cs="Calibri"/>
          <w:color w:val="000000" w:themeColor="text1"/>
        </w:rPr>
        <w:t>Emailadres</w:t>
      </w:r>
    </w:p>
    <w:p w14:paraId="4F896C08" w14:textId="142E6484" w:rsidR="270AE03B" w:rsidRDefault="270AE03B" w:rsidP="3039D4C2">
      <w:pPr>
        <w:pStyle w:val="Kop2"/>
        <w:rPr>
          <w:color w:val="92D050"/>
        </w:rPr>
      </w:pPr>
      <w:r w:rsidRPr="3039D4C2">
        <w:rPr>
          <w:color w:val="92D050"/>
        </w:rPr>
        <w:t>Aanmelding</w:t>
      </w:r>
    </w:p>
    <w:p w14:paraId="39DB884E" w14:textId="128DB11C" w:rsidR="270AE03B" w:rsidRDefault="7B5B49B9" w:rsidP="7B5B49B9">
      <w:pPr>
        <w:rPr>
          <w:b/>
          <w:bCs/>
        </w:rPr>
      </w:pPr>
      <w:r w:rsidRPr="7B5B49B9">
        <w:rPr>
          <w:b/>
          <w:bCs/>
        </w:rPr>
        <w:t xml:space="preserve">Wat is de reden van aanmelding </w:t>
      </w:r>
    </w:p>
    <w:p w14:paraId="482767F9" w14:textId="3C11D509" w:rsidR="270AE03B" w:rsidRDefault="270AE03B" w:rsidP="7B5B49B9">
      <w:pPr>
        <w:pStyle w:val="Lijstalinea"/>
        <w:numPr>
          <w:ilvl w:val="0"/>
          <w:numId w:val="3"/>
        </w:numPr>
        <w:rPr>
          <w:b/>
          <w:bCs/>
        </w:rPr>
      </w:pPr>
      <w:r>
        <w:t>Wonen</w:t>
      </w:r>
    </w:p>
    <w:p w14:paraId="1F95F1A8" w14:textId="209837A4" w:rsidR="270AE03B" w:rsidRDefault="270AE03B" w:rsidP="7B5B49B9">
      <w:pPr>
        <w:pStyle w:val="Lijstalinea"/>
        <w:numPr>
          <w:ilvl w:val="0"/>
          <w:numId w:val="3"/>
        </w:numPr>
        <w:rPr>
          <w:b/>
          <w:bCs/>
        </w:rPr>
      </w:pPr>
      <w:r>
        <w:t>Dagbesteding</w:t>
      </w:r>
    </w:p>
    <w:p w14:paraId="249223A4" w14:textId="60D0C056" w:rsidR="270AE03B" w:rsidRDefault="270AE03B" w:rsidP="7B5B49B9">
      <w:pPr>
        <w:pStyle w:val="Lijstalinea"/>
        <w:numPr>
          <w:ilvl w:val="0"/>
          <w:numId w:val="3"/>
        </w:numPr>
        <w:rPr>
          <w:b/>
          <w:bCs/>
        </w:rPr>
      </w:pPr>
      <w:r>
        <w:t>Logeren</w:t>
      </w:r>
    </w:p>
    <w:p w14:paraId="5BF7936D" w14:textId="26FEE2D0" w:rsidR="270AE03B" w:rsidRDefault="270AE03B" w:rsidP="7B5B49B9">
      <w:pPr>
        <w:pStyle w:val="Lijstalinea"/>
        <w:numPr>
          <w:ilvl w:val="0"/>
          <w:numId w:val="3"/>
        </w:numPr>
        <w:rPr>
          <w:b/>
          <w:bCs/>
        </w:rPr>
      </w:pPr>
      <w:r>
        <w:t>Opvoedondersteuning</w:t>
      </w:r>
    </w:p>
    <w:p w14:paraId="41EFB681" w14:textId="247778DC" w:rsidR="270AE03B" w:rsidRDefault="270AE03B" w:rsidP="7B5B49B9">
      <w:pPr>
        <w:pStyle w:val="Lijstalinea"/>
        <w:numPr>
          <w:ilvl w:val="0"/>
          <w:numId w:val="3"/>
        </w:numPr>
        <w:rPr>
          <w:b/>
          <w:bCs/>
        </w:rPr>
      </w:pPr>
      <w:r>
        <w:t>Anders, nl:</w:t>
      </w:r>
      <w:r>
        <w:br/>
      </w:r>
    </w:p>
    <w:p w14:paraId="3D6A868C" w14:textId="1CD45BDC" w:rsidR="3E624EC8" w:rsidRDefault="3E624EC8" w:rsidP="3E624EC8">
      <w:pPr>
        <w:pStyle w:val="Kop2"/>
      </w:pPr>
    </w:p>
    <w:p w14:paraId="4D073A83" w14:textId="0387A67B" w:rsidR="00FB7A97" w:rsidRDefault="00FB7A97" w:rsidP="3039D4C2">
      <w:pPr>
        <w:pStyle w:val="Kop2"/>
        <w:rPr>
          <w:color w:val="92D050"/>
        </w:rPr>
      </w:pPr>
      <w:r w:rsidRPr="3039D4C2">
        <w:rPr>
          <w:color w:val="92D050"/>
        </w:rPr>
        <w:t>Ondersteuningsomschrijving</w:t>
      </w:r>
    </w:p>
    <w:p w14:paraId="40C8C0AC" w14:textId="299323E0" w:rsidR="3E624EC8" w:rsidRDefault="6E20747D" w:rsidP="3E624EC8">
      <w:r w:rsidRPr="7B5B49B9">
        <w:rPr>
          <w:b/>
          <w:bCs/>
        </w:rPr>
        <w:t>Omschrijving van de hulpvrager?</w:t>
      </w:r>
    </w:p>
    <w:p w14:paraId="6F0A8E24" w14:textId="4CE0E9D4" w:rsidR="3E624EC8" w:rsidRDefault="7B5B49B9" w:rsidP="7B5B49B9">
      <w:pPr>
        <w:rPr>
          <w:i/>
          <w:iCs/>
        </w:rPr>
      </w:pPr>
      <w:r w:rsidRPr="7B5B49B9">
        <w:rPr>
          <w:i/>
          <w:iCs/>
        </w:rPr>
        <w:t xml:space="preserve">(naam, leeftijd, ??) </w:t>
      </w:r>
    </w:p>
    <w:p w14:paraId="4450CB6C" w14:textId="787EE575" w:rsidR="3E624EC8" w:rsidRDefault="3E624EC8" w:rsidP="7B5B49B9">
      <w:pPr>
        <w:rPr>
          <w:b/>
          <w:bCs/>
        </w:rPr>
      </w:pPr>
    </w:p>
    <w:p w14:paraId="308F92D7" w14:textId="3CB52495" w:rsidR="3E624EC8" w:rsidRDefault="0009229D" w:rsidP="3039D4C2">
      <w:pPr>
        <w:rPr>
          <w:b/>
          <w:bCs/>
        </w:rPr>
      </w:pPr>
      <w:r w:rsidRPr="3039D4C2">
        <w:rPr>
          <w:b/>
          <w:bCs/>
        </w:rPr>
        <w:t>Wat zijn de hulpvragen?</w:t>
      </w:r>
      <w:r w:rsidR="3E624EC8">
        <w:br/>
      </w:r>
      <w:r w:rsidR="3E624EC8">
        <w:br/>
      </w:r>
      <w:r w:rsidR="3E624EC8">
        <w:br/>
      </w:r>
      <w:r w:rsidR="3E624EC8">
        <w:br/>
      </w:r>
      <w:r w:rsidR="41547FB4" w:rsidRPr="3039D4C2">
        <w:rPr>
          <w:b/>
          <w:bCs/>
        </w:rPr>
        <w:t>Welke diagnostiek gegevens zijn er bekend?</w:t>
      </w:r>
    </w:p>
    <w:p w14:paraId="2F51F4F7" w14:textId="1AAA9749" w:rsidR="3E624EC8" w:rsidRDefault="6E20747D" w:rsidP="3E624EC8">
      <w:r w:rsidRPr="7B5B49B9">
        <w:rPr>
          <w:i/>
          <w:iCs/>
        </w:rPr>
        <w:t>(Diagnose, IQ gegevens)</w:t>
      </w:r>
      <w:r w:rsidR="3E624EC8">
        <w:br/>
      </w:r>
      <w:r w:rsidR="3E624EC8">
        <w:br/>
      </w:r>
      <w:r w:rsidR="3E624EC8">
        <w:br/>
      </w:r>
      <w:r w:rsidR="3E624EC8">
        <w:br/>
      </w:r>
      <w:r w:rsidR="04F32BE6" w:rsidRPr="7B5B49B9">
        <w:rPr>
          <w:b/>
          <w:bCs/>
        </w:rPr>
        <w:t>Welke ondersteuning heeft eerder plaatsgevonden?</w:t>
      </w:r>
      <w:r w:rsidR="3E624EC8">
        <w:br/>
      </w:r>
      <w:r w:rsidR="3E624EC8">
        <w:br/>
      </w:r>
    </w:p>
    <w:p w14:paraId="770B1D7C" w14:textId="7CEE7F85" w:rsidR="467901B4" w:rsidRDefault="467901B4" w:rsidP="3E624EC8">
      <w:pPr>
        <w:rPr>
          <w:b/>
          <w:bCs/>
        </w:rPr>
      </w:pPr>
      <w:r w:rsidRPr="3E624EC8">
        <w:rPr>
          <w:b/>
          <w:bCs/>
        </w:rPr>
        <w:t>Wat gaat er op dit moment goed?</w:t>
      </w:r>
      <w:r>
        <w:br/>
      </w:r>
    </w:p>
    <w:p w14:paraId="18E4C80A" w14:textId="6D76541F" w:rsidR="2CEFECF3" w:rsidRDefault="2CEFECF3" w:rsidP="3E624EC8">
      <w:r>
        <w:br/>
      </w:r>
      <w:r w:rsidR="6B94D224" w:rsidRPr="3E624EC8">
        <w:rPr>
          <w:b/>
          <w:bCs/>
        </w:rPr>
        <w:t>Wat is verder nog belangrijk voor ons om te weten?</w:t>
      </w:r>
      <w:r>
        <w:br/>
      </w:r>
      <w:r>
        <w:br/>
      </w:r>
      <w:r>
        <w:br/>
      </w:r>
    </w:p>
    <w:p w14:paraId="018FC3E4" w14:textId="33C5E92A" w:rsidR="0009229D" w:rsidRDefault="6FED3BA0" w:rsidP="3039D4C2">
      <w:pPr>
        <w:pStyle w:val="Kop2"/>
        <w:rPr>
          <w:color w:val="92D050"/>
        </w:rPr>
      </w:pPr>
      <w:r w:rsidRPr="3039D4C2">
        <w:rPr>
          <w:color w:val="92D050"/>
        </w:rPr>
        <w:t>Toestemming</w:t>
      </w:r>
    </w:p>
    <w:p w14:paraId="08C9ED2B" w14:textId="75D798A9" w:rsidR="0009229D" w:rsidRDefault="6FED3BA0" w:rsidP="7B5B49B9">
      <w:r>
        <w:t xml:space="preserve">Deze vragenlijst is bedoeld om basisinformatie te verzamelen, zodat de bespreking van de hulpvraag binnen de organisatie </w:t>
      </w:r>
      <w:proofErr w:type="spellStart"/>
      <w:r>
        <w:t>Pluzorg</w:t>
      </w:r>
      <w:proofErr w:type="spellEnd"/>
      <w:r>
        <w:t xml:space="preserve"> zo efficiënt mogelijk verlopen en er een kennismakingsgesprek kan plaatsvinden. Hierdoor kan er snel gekeken worden naar een passende plek. Door uw handtekening te zetten, gaat u ermee akkoord dat uw informatie wordt opgeslagen en overlegd, mogelijk via onze beschermde mail omgeving, met de medewerkers binnen onze stichting.</w:t>
      </w:r>
    </w:p>
    <w:p w14:paraId="7D67F209" w14:textId="5A7DAA6B" w:rsidR="0009229D" w:rsidRDefault="6FED3BA0" w:rsidP="3039D4C2">
      <w:pPr>
        <w:pStyle w:val="Kop2"/>
        <w:rPr>
          <w:color w:val="92D050"/>
        </w:rPr>
      </w:pPr>
      <w:r w:rsidRPr="3039D4C2">
        <w:rPr>
          <w:color w:val="92D050"/>
        </w:rPr>
        <w:t>Vervolgstappen</w:t>
      </w:r>
    </w:p>
    <w:p w14:paraId="35791788" w14:textId="1F58472A" w:rsidR="00BBFA94" w:rsidRDefault="6FED3BA0" w:rsidP="2BF646C0">
      <w:r>
        <w:t xml:space="preserve">Heel erg bedankt voor het delen van deze informatie met </w:t>
      </w:r>
      <w:proofErr w:type="spellStart"/>
      <w:r>
        <w:t>Pluzorg</w:t>
      </w:r>
      <w:proofErr w:type="spellEnd"/>
      <w:r>
        <w:t>. We nemen snel contact op om verdere vragen te stellen, een kennismaking te organiseren of om alternatieve hulp te overleggen (indien wij u niet voldoende kunnen helpen)</w:t>
      </w:r>
    </w:p>
    <w:p w14:paraId="3785FC1B" w14:textId="6569CE55" w:rsidR="7B5B49B9" w:rsidRDefault="7B5B49B9" w:rsidP="7B5B49B9"/>
    <w:p w14:paraId="050B0A87" w14:textId="3747C04C" w:rsidR="7B5B49B9" w:rsidRDefault="7B5B49B9" w:rsidP="3039D4C2">
      <w:pPr>
        <w:pStyle w:val="Kop2"/>
        <w:rPr>
          <w:color w:val="92D050"/>
        </w:rPr>
      </w:pPr>
      <w:r w:rsidRPr="3039D4C2">
        <w:rPr>
          <w:color w:val="92D050"/>
        </w:rPr>
        <w:t>Handtekening:</w:t>
      </w:r>
    </w:p>
    <w:sectPr w:rsidR="7B5B49B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7461" w14:textId="77777777" w:rsidR="00855087" w:rsidRDefault="00855087">
      <w:pPr>
        <w:spacing w:after="0" w:line="240" w:lineRule="auto"/>
      </w:pPr>
      <w:r>
        <w:separator/>
      </w:r>
    </w:p>
  </w:endnote>
  <w:endnote w:type="continuationSeparator" w:id="0">
    <w:p w14:paraId="3A1F500A" w14:textId="77777777" w:rsidR="00855087" w:rsidRDefault="0085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2595"/>
      <w:gridCol w:w="3445"/>
      <w:gridCol w:w="3020"/>
    </w:tblGrid>
    <w:tr w:rsidR="26B9E7A1" w14:paraId="07F220DB" w14:textId="77777777" w:rsidTr="5E169CFB">
      <w:tc>
        <w:tcPr>
          <w:tcW w:w="2595" w:type="dxa"/>
        </w:tcPr>
        <w:p w14:paraId="6C4CC2B6" w14:textId="6219D00E" w:rsidR="26B9E7A1" w:rsidRDefault="26B9E7A1" w:rsidP="26B9E7A1">
          <w:pPr>
            <w:pStyle w:val="Koptekst"/>
            <w:ind w:left="-115"/>
          </w:pPr>
        </w:p>
      </w:tc>
      <w:tc>
        <w:tcPr>
          <w:tcW w:w="3445" w:type="dxa"/>
        </w:tcPr>
        <w:p w14:paraId="48C70C02" w14:textId="273D603D" w:rsidR="26B9E7A1" w:rsidRDefault="26B9E7A1" w:rsidP="26B9E7A1">
          <w:pPr>
            <w:pStyle w:val="Koptekst"/>
            <w:jc w:val="center"/>
          </w:pPr>
        </w:p>
      </w:tc>
      <w:tc>
        <w:tcPr>
          <w:tcW w:w="3020" w:type="dxa"/>
        </w:tcPr>
        <w:p w14:paraId="7EB3D1F0" w14:textId="422F323A" w:rsidR="26B9E7A1" w:rsidRDefault="26B9E7A1" w:rsidP="26B9E7A1">
          <w:pPr>
            <w:pStyle w:val="Koptekst"/>
            <w:ind w:right="-115"/>
            <w:jc w:val="right"/>
          </w:pPr>
        </w:p>
      </w:tc>
    </w:tr>
  </w:tbl>
  <w:p w14:paraId="097236E0" w14:textId="2C550B04" w:rsidR="26B9E7A1" w:rsidRDefault="26B9E7A1" w:rsidP="26B9E7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8FBB" w14:textId="77777777" w:rsidR="00855087" w:rsidRDefault="00855087">
      <w:pPr>
        <w:spacing w:after="0" w:line="240" w:lineRule="auto"/>
      </w:pPr>
      <w:r>
        <w:separator/>
      </w:r>
    </w:p>
  </w:footnote>
  <w:footnote w:type="continuationSeparator" w:id="0">
    <w:p w14:paraId="5245D50D" w14:textId="77777777" w:rsidR="00855087" w:rsidRDefault="0085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B9E7A1" w14:paraId="5B30AA1A" w14:textId="77777777" w:rsidTr="7B5B49B9">
      <w:tc>
        <w:tcPr>
          <w:tcW w:w="3020" w:type="dxa"/>
        </w:tcPr>
        <w:p w14:paraId="32672D56" w14:textId="7AF23C27" w:rsidR="26B9E7A1" w:rsidRDefault="26B9E7A1" w:rsidP="26B9E7A1">
          <w:pPr>
            <w:pStyle w:val="Koptekst"/>
            <w:ind w:left="-115"/>
          </w:pPr>
        </w:p>
      </w:tc>
      <w:tc>
        <w:tcPr>
          <w:tcW w:w="3020" w:type="dxa"/>
        </w:tcPr>
        <w:p w14:paraId="5C6B798D" w14:textId="3126CA1B" w:rsidR="26B9E7A1" w:rsidRDefault="26B9E7A1" w:rsidP="26B9E7A1">
          <w:pPr>
            <w:pStyle w:val="Koptekst"/>
            <w:jc w:val="center"/>
          </w:pPr>
        </w:p>
      </w:tc>
      <w:tc>
        <w:tcPr>
          <w:tcW w:w="3020" w:type="dxa"/>
        </w:tcPr>
        <w:p w14:paraId="47DF1380" w14:textId="4D2163A4" w:rsidR="26B9E7A1" w:rsidRDefault="7B5B49B9" w:rsidP="26B9E7A1">
          <w:pPr>
            <w:pStyle w:val="Koptekst"/>
            <w:ind w:right="-115"/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205B9E12" wp14:editId="5C25F3D8">
                <wp:extent cx="1257300" cy="638628"/>
                <wp:effectExtent l="0" t="0" r="0" b="0"/>
                <wp:docPr id="1038960913" name="Afbeelding 1038960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38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D9040B" w14:textId="5A3C1523" w:rsidR="26B9E7A1" w:rsidRDefault="26B9E7A1" w:rsidP="26B9E7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CC08"/>
    <w:multiLevelType w:val="hybridMultilevel"/>
    <w:tmpl w:val="5BCC38AA"/>
    <w:lvl w:ilvl="0" w:tplc="39FA95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9AC9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A5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5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2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C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0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2A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8D3C"/>
    <w:multiLevelType w:val="hybridMultilevel"/>
    <w:tmpl w:val="581466F0"/>
    <w:lvl w:ilvl="0" w:tplc="833AC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8CF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0F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7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2E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CB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6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A2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CBF"/>
    <w:multiLevelType w:val="hybridMultilevel"/>
    <w:tmpl w:val="FC5E32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5B6D"/>
    <w:multiLevelType w:val="hybridMultilevel"/>
    <w:tmpl w:val="6EEA9EF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229C7"/>
    <w:multiLevelType w:val="hybridMultilevel"/>
    <w:tmpl w:val="83EEBD2A"/>
    <w:lvl w:ilvl="0" w:tplc="6862E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68F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6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A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E7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C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4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23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64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944BE"/>
    <w:multiLevelType w:val="hybridMultilevel"/>
    <w:tmpl w:val="C78251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A850"/>
    <w:multiLevelType w:val="hybridMultilevel"/>
    <w:tmpl w:val="3AD20962"/>
    <w:lvl w:ilvl="0" w:tplc="6764C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8C6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67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4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41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D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5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C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80116">
    <w:abstractNumId w:val="6"/>
  </w:num>
  <w:num w:numId="2" w16cid:durableId="1419673497">
    <w:abstractNumId w:val="4"/>
  </w:num>
  <w:num w:numId="3" w16cid:durableId="17704728">
    <w:abstractNumId w:val="0"/>
  </w:num>
  <w:num w:numId="4" w16cid:durableId="1478764143">
    <w:abstractNumId w:val="1"/>
  </w:num>
  <w:num w:numId="5" w16cid:durableId="37705055">
    <w:abstractNumId w:val="3"/>
  </w:num>
  <w:num w:numId="6" w16cid:durableId="241335964">
    <w:abstractNumId w:val="2"/>
  </w:num>
  <w:num w:numId="7" w16cid:durableId="6279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7"/>
    <w:rsid w:val="000815FB"/>
    <w:rsid w:val="0009229D"/>
    <w:rsid w:val="00193B4F"/>
    <w:rsid w:val="00410030"/>
    <w:rsid w:val="00450C65"/>
    <w:rsid w:val="00481444"/>
    <w:rsid w:val="004C55C4"/>
    <w:rsid w:val="004E43A7"/>
    <w:rsid w:val="005E53A2"/>
    <w:rsid w:val="0065707D"/>
    <w:rsid w:val="007E2F01"/>
    <w:rsid w:val="00855087"/>
    <w:rsid w:val="00910717"/>
    <w:rsid w:val="009C45BE"/>
    <w:rsid w:val="00A171AC"/>
    <w:rsid w:val="00A171B6"/>
    <w:rsid w:val="00AA2982"/>
    <w:rsid w:val="00B61064"/>
    <w:rsid w:val="00BA4A4A"/>
    <w:rsid w:val="00BBFA94"/>
    <w:rsid w:val="00C65452"/>
    <w:rsid w:val="00C91EDD"/>
    <w:rsid w:val="00CE0F30"/>
    <w:rsid w:val="00E17825"/>
    <w:rsid w:val="00E959DE"/>
    <w:rsid w:val="00EC5FB2"/>
    <w:rsid w:val="00F26931"/>
    <w:rsid w:val="00F754B1"/>
    <w:rsid w:val="00FB7A97"/>
    <w:rsid w:val="04F32BE6"/>
    <w:rsid w:val="0699CF48"/>
    <w:rsid w:val="07D1B5EF"/>
    <w:rsid w:val="0907F7CD"/>
    <w:rsid w:val="0A092BB3"/>
    <w:rsid w:val="0C89E501"/>
    <w:rsid w:val="0CE6FEF9"/>
    <w:rsid w:val="0DFA3D32"/>
    <w:rsid w:val="0E3AFE99"/>
    <w:rsid w:val="0E746307"/>
    <w:rsid w:val="11AECAC6"/>
    <w:rsid w:val="13032DBF"/>
    <w:rsid w:val="14082B89"/>
    <w:rsid w:val="15D52495"/>
    <w:rsid w:val="15E5D3D1"/>
    <w:rsid w:val="17C8B882"/>
    <w:rsid w:val="198E3A14"/>
    <w:rsid w:val="1C2935F5"/>
    <w:rsid w:val="1D0BA494"/>
    <w:rsid w:val="1DF0E5B6"/>
    <w:rsid w:val="1E507060"/>
    <w:rsid w:val="20C5C427"/>
    <w:rsid w:val="2123F411"/>
    <w:rsid w:val="2199DE35"/>
    <w:rsid w:val="21B81EF7"/>
    <w:rsid w:val="21B82D3C"/>
    <w:rsid w:val="22116683"/>
    <w:rsid w:val="22422381"/>
    <w:rsid w:val="2266A6B8"/>
    <w:rsid w:val="24BFB1E4"/>
    <w:rsid w:val="251E1740"/>
    <w:rsid w:val="267513A9"/>
    <w:rsid w:val="26B9E7A1"/>
    <w:rsid w:val="26E5D4CA"/>
    <w:rsid w:val="270AE03B"/>
    <w:rsid w:val="2A044D2F"/>
    <w:rsid w:val="2A9CEE68"/>
    <w:rsid w:val="2ABC5E93"/>
    <w:rsid w:val="2BF646C0"/>
    <w:rsid w:val="2C0A4001"/>
    <w:rsid w:val="2C6A81D7"/>
    <w:rsid w:val="2CEFECF3"/>
    <w:rsid w:val="2D2E3659"/>
    <w:rsid w:val="2DE88D38"/>
    <w:rsid w:val="2FE734DC"/>
    <w:rsid w:val="3039D4C2"/>
    <w:rsid w:val="30A9ED82"/>
    <w:rsid w:val="35B07044"/>
    <w:rsid w:val="36516176"/>
    <w:rsid w:val="38050068"/>
    <w:rsid w:val="3B6AEB14"/>
    <w:rsid w:val="3B90CA09"/>
    <w:rsid w:val="3C1FB1C8"/>
    <w:rsid w:val="3C31BDE9"/>
    <w:rsid w:val="3D0621CA"/>
    <w:rsid w:val="3D59FF41"/>
    <w:rsid w:val="3DCE22C1"/>
    <w:rsid w:val="3E55D7FF"/>
    <w:rsid w:val="3E624EC8"/>
    <w:rsid w:val="3EA1F22B"/>
    <w:rsid w:val="3F54B016"/>
    <w:rsid w:val="40408583"/>
    <w:rsid w:val="41547FB4"/>
    <w:rsid w:val="41CE6F84"/>
    <w:rsid w:val="44894195"/>
    <w:rsid w:val="45AD6BB1"/>
    <w:rsid w:val="466E1D05"/>
    <w:rsid w:val="467901B4"/>
    <w:rsid w:val="46C0EAEE"/>
    <w:rsid w:val="47561D4A"/>
    <w:rsid w:val="4799AC5C"/>
    <w:rsid w:val="482F843B"/>
    <w:rsid w:val="4A5BEBAA"/>
    <w:rsid w:val="4A80DCD4"/>
    <w:rsid w:val="4B777DCF"/>
    <w:rsid w:val="4BBB2A4D"/>
    <w:rsid w:val="4BF1891C"/>
    <w:rsid w:val="4C33331E"/>
    <w:rsid w:val="4F1D93B6"/>
    <w:rsid w:val="4F2929DE"/>
    <w:rsid w:val="4F5A98D2"/>
    <w:rsid w:val="5088AB83"/>
    <w:rsid w:val="508E9B70"/>
    <w:rsid w:val="53963795"/>
    <w:rsid w:val="5440E777"/>
    <w:rsid w:val="55B2541E"/>
    <w:rsid w:val="55DCB7D8"/>
    <w:rsid w:val="56E5F78C"/>
    <w:rsid w:val="597FB0CD"/>
    <w:rsid w:val="5B88211D"/>
    <w:rsid w:val="5E08077F"/>
    <w:rsid w:val="5E169CFB"/>
    <w:rsid w:val="5F6054BB"/>
    <w:rsid w:val="602A4588"/>
    <w:rsid w:val="6074BA9D"/>
    <w:rsid w:val="614767AD"/>
    <w:rsid w:val="61F762A1"/>
    <w:rsid w:val="620582D0"/>
    <w:rsid w:val="63854CA2"/>
    <w:rsid w:val="66BCED64"/>
    <w:rsid w:val="66CAD3C4"/>
    <w:rsid w:val="67EE9B54"/>
    <w:rsid w:val="68EDC729"/>
    <w:rsid w:val="6A027486"/>
    <w:rsid w:val="6A24F971"/>
    <w:rsid w:val="6AC5DD57"/>
    <w:rsid w:val="6AF63779"/>
    <w:rsid w:val="6B94D224"/>
    <w:rsid w:val="6DA6036C"/>
    <w:rsid w:val="6E20747D"/>
    <w:rsid w:val="6F2967A6"/>
    <w:rsid w:val="6FED3BA0"/>
    <w:rsid w:val="70B38DF1"/>
    <w:rsid w:val="71FEEE08"/>
    <w:rsid w:val="724F5E52"/>
    <w:rsid w:val="73ACCA8A"/>
    <w:rsid w:val="742510EE"/>
    <w:rsid w:val="756A16F4"/>
    <w:rsid w:val="75C19B87"/>
    <w:rsid w:val="761F5CAC"/>
    <w:rsid w:val="77097D7C"/>
    <w:rsid w:val="77D650AA"/>
    <w:rsid w:val="77F76ADD"/>
    <w:rsid w:val="785BDD85"/>
    <w:rsid w:val="7A09FFED"/>
    <w:rsid w:val="7A940267"/>
    <w:rsid w:val="7AD29400"/>
    <w:rsid w:val="7B5B49B9"/>
    <w:rsid w:val="7C8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60F"/>
  <w15:docId w15:val="{14B653DF-554E-45D2-ACB0-F737D96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7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7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7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B7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A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A9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F754B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171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91E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1E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1E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E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ED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EDD"/>
    <w:rPr>
      <w:rFonts w:ascii="Segoe UI" w:hAnsi="Segoe UI" w:cs="Segoe UI"/>
      <w:sz w:val="18"/>
      <w:szCs w:val="18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49ecb-5441-4af1-a8ba-ae8d8a84694d">
      <Terms xmlns="http://schemas.microsoft.com/office/infopath/2007/PartnerControls"/>
    </lcf76f155ced4ddcb4097134ff3c332f>
    <TaxCatchAll xmlns="48c050bf-69a1-4ab3-9002-5cd2141ef82d" xsi:nil="true"/>
    <SharedWithUsers xmlns="48c050bf-69a1-4ab3-9002-5cd2141ef82d">
      <UserInfo>
        <DisplayName/>
        <AccountId xsi:nil="true"/>
        <AccountType/>
      </UserInfo>
    </SharedWithUsers>
    <MediaLengthInSeconds xmlns="99749ecb-5441-4af1-a8ba-ae8d8a846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D40BB303FA447AE39335246429509" ma:contentTypeVersion="16" ma:contentTypeDescription="Een nieuw document maken." ma:contentTypeScope="" ma:versionID="27d7c4cde7a8b780bfc3e2642f9c1465">
  <xsd:schema xmlns:xsd="http://www.w3.org/2001/XMLSchema" xmlns:xs="http://www.w3.org/2001/XMLSchema" xmlns:p="http://schemas.microsoft.com/office/2006/metadata/properties" xmlns:ns2="99749ecb-5441-4af1-a8ba-ae8d8a84694d" xmlns:ns3="48c050bf-69a1-4ab3-9002-5cd2141ef82d" targetNamespace="http://schemas.microsoft.com/office/2006/metadata/properties" ma:root="true" ma:fieldsID="723529861ef4f4388fdbe5e91860202a" ns2:_="" ns3:_="">
    <xsd:import namespace="99749ecb-5441-4af1-a8ba-ae8d8a84694d"/>
    <xsd:import namespace="48c050bf-69a1-4ab3-9002-5cd2141ef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9ecb-5441-4af1-a8ba-ae8d8a846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c1935d3-5bc7-4180-8e37-945cd6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50bf-69a1-4ab3-9002-5cd2141e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1a4d8-96f1-40c1-ae74-ace7f1cc77ac}" ma:internalName="TaxCatchAll" ma:showField="CatchAllData" ma:web="48c050bf-69a1-4ab3-9002-5cd2141ef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8663-BFBF-4469-B740-50BADA25AE60}">
  <ds:schemaRefs>
    <ds:schemaRef ds:uri="http://schemas.microsoft.com/office/2006/metadata/properties"/>
    <ds:schemaRef ds:uri="http://schemas.microsoft.com/office/infopath/2007/PartnerControls"/>
    <ds:schemaRef ds:uri="99749ecb-5441-4af1-a8ba-ae8d8a84694d"/>
    <ds:schemaRef ds:uri="48c050bf-69a1-4ab3-9002-5cd2141ef82d"/>
  </ds:schemaRefs>
</ds:datastoreItem>
</file>

<file path=customXml/itemProps2.xml><?xml version="1.0" encoding="utf-8"?>
<ds:datastoreItem xmlns:ds="http://schemas.openxmlformats.org/officeDocument/2006/customXml" ds:itemID="{ABFE6C9E-53C8-46D8-ACA0-7B211462D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9BE96-FEF7-4933-B946-D74C2A8E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49ecb-5441-4af1-a8ba-ae8d8a84694d"/>
    <ds:schemaRef ds:uri="48c050bf-69a1-4ab3-9002-5cd2141e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1282</Characters>
  <Application>Microsoft Office Word</Application>
  <DocSecurity>0</DocSecurity>
  <Lines>10</Lines>
  <Paragraphs>3</Paragraphs>
  <ScaleCrop>false</ScaleCrop>
  <Company>AlduinUnattendeds@2016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.</dc:creator>
  <cp:keywords/>
  <dc:description/>
  <cp:lastModifiedBy>Marjan Feddema</cp:lastModifiedBy>
  <cp:revision>2</cp:revision>
  <dcterms:created xsi:type="dcterms:W3CDTF">2022-08-02T11:19:00Z</dcterms:created>
  <dcterms:modified xsi:type="dcterms:W3CDTF">2022-08-02T11:19:00Z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0x010100409D40BB303FA447AE39335246429509</vt:lpwstr>
  </property>
  <property fmtid="{D5CDD505-2E9C-101B-9397-08002B2CF9AE}" pid="3" name="Order">
    <vt:r8>57300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